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836695" w14:textId="77777777" w:rsidR="00E87C3B" w:rsidRDefault="00E87C3B" w:rsidP="00E87C3B">
      <w:pPr>
        <w:tabs>
          <w:tab w:val="left" w:pos="4140"/>
        </w:tabs>
        <w:spacing w:after="0" w:line="240" w:lineRule="auto"/>
        <w:ind w:right="-511" w:firstLine="36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1C124A7" wp14:editId="79A80E81">
            <wp:simplePos x="0" y="0"/>
            <wp:positionH relativeFrom="margin">
              <wp:posOffset>2796540</wp:posOffset>
            </wp:positionH>
            <wp:positionV relativeFrom="paragraph">
              <wp:posOffset>0</wp:posOffset>
            </wp:positionV>
            <wp:extent cx="489585" cy="638175"/>
            <wp:effectExtent l="0" t="0" r="5715" b="9525"/>
            <wp:wrapSquare wrapText="right"/>
            <wp:docPr id="32629609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5036C13" w14:textId="0CF2CE97" w:rsidR="00E87C3B" w:rsidRDefault="00E87C3B" w:rsidP="00E87C3B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                       </w:t>
      </w:r>
    </w:p>
    <w:p w14:paraId="5F55D7D0" w14:textId="77777777" w:rsidR="00E87C3B" w:rsidRDefault="00E87C3B" w:rsidP="00E87C3B">
      <w:pPr>
        <w:spacing w:before="240" w:after="0" w:line="240" w:lineRule="atLeast"/>
        <w:contextualSpacing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</w:pPr>
    </w:p>
    <w:p w14:paraId="7B452844" w14:textId="77777777" w:rsidR="00E87C3B" w:rsidRDefault="00E87C3B" w:rsidP="00E87C3B">
      <w:pPr>
        <w:pStyle w:val="5"/>
        <w:spacing w:line="240" w:lineRule="atLeast"/>
        <w:jc w:val="center"/>
        <w:rPr>
          <w:sz w:val="28"/>
          <w:szCs w:val="28"/>
        </w:rPr>
      </w:pPr>
    </w:p>
    <w:p w14:paraId="2726B383" w14:textId="77777777" w:rsidR="00E87C3B" w:rsidRPr="00E2307E" w:rsidRDefault="00E87C3B" w:rsidP="00E87C3B">
      <w:pPr>
        <w:tabs>
          <w:tab w:val="left" w:pos="2985"/>
          <w:tab w:val="center" w:pos="4819"/>
        </w:tabs>
        <w:spacing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2307E">
        <w:rPr>
          <w:rFonts w:ascii="Times New Roman" w:eastAsia="Calibri" w:hAnsi="Times New Roman" w:cs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12C17758" w14:textId="77777777" w:rsidR="00E87C3B" w:rsidRPr="00E2307E" w:rsidRDefault="00E87C3B" w:rsidP="00E87C3B">
      <w:pPr>
        <w:keepNext/>
        <w:spacing w:line="240" w:lineRule="atLeast"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2307E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14:paraId="230C1AC6" w14:textId="77777777" w:rsidR="00E87C3B" w:rsidRPr="00E2307E" w:rsidRDefault="00E87C3B" w:rsidP="00E87C3B">
      <w:pPr>
        <w:keepNext/>
        <w:tabs>
          <w:tab w:val="left" w:pos="2985"/>
        </w:tabs>
        <w:spacing w:line="360" w:lineRule="auto"/>
        <w:jc w:val="center"/>
        <w:outlineLvl w:val="6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2307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E2307E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proofErr w:type="spellEnd"/>
      <w:r w:rsidRPr="00E2307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Я</w:t>
      </w:r>
    </w:p>
    <w:p w14:paraId="226BF36D" w14:textId="77777777" w:rsidR="00E87C3B" w:rsidRPr="00E2307E" w:rsidRDefault="00E87C3B" w:rsidP="00E87C3B">
      <w:pPr>
        <w:tabs>
          <w:tab w:val="left" w:pos="2985"/>
        </w:tabs>
        <w:spacing w:line="360" w:lineRule="auto"/>
        <w:jc w:val="center"/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bCs/>
          <w:lang w:val="uk-UA"/>
        </w:rPr>
        <w:t xml:space="preserve">                   </w:t>
      </w:r>
      <w:r w:rsidRPr="00E2307E">
        <w:rPr>
          <w:rFonts w:ascii="Times New Roman" w:hAnsi="Times New Roman" w:cs="Times New Roman"/>
          <w:bCs/>
          <w:lang w:val="uk-UA"/>
        </w:rPr>
        <w:t xml:space="preserve">м. </w:t>
      </w:r>
      <w:proofErr w:type="spellStart"/>
      <w:r w:rsidRPr="00E2307E">
        <w:rPr>
          <w:rFonts w:ascii="Times New Roman" w:hAnsi="Times New Roman" w:cs="Times New Roman"/>
          <w:bCs/>
          <w:lang w:val="uk-UA"/>
        </w:rPr>
        <w:t>Малин</w:t>
      </w:r>
      <w:proofErr w:type="spellEnd"/>
      <w:r>
        <w:rPr>
          <w:rFonts w:ascii="Times New Roman" w:hAnsi="Times New Roman" w:cs="Times New Roman"/>
          <w:bCs/>
          <w:lang w:val="uk-UA"/>
        </w:rPr>
        <w:tab/>
      </w:r>
    </w:p>
    <w:p w14:paraId="226659BE" w14:textId="34160067" w:rsidR="00E87C3B" w:rsidRPr="00604646" w:rsidRDefault="00604646" w:rsidP="00E87C3B">
      <w:pPr>
        <w:tabs>
          <w:tab w:val="left" w:pos="2985"/>
        </w:tabs>
        <w:spacing w:line="36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0464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03.09.2024 </w:t>
      </w:r>
      <w:r w:rsidR="00E87C3B" w:rsidRPr="00604646">
        <w:rPr>
          <w:rFonts w:ascii="Times New Roman" w:hAnsi="Times New Roman" w:cs="Times New Roman"/>
          <w:bCs/>
          <w:sz w:val="28"/>
          <w:szCs w:val="28"/>
          <w:lang w:val="uk-UA"/>
        </w:rPr>
        <w:t>№</w:t>
      </w:r>
      <w:r w:rsidR="002E6D25">
        <w:rPr>
          <w:rFonts w:ascii="Times New Roman" w:hAnsi="Times New Roman" w:cs="Times New Roman"/>
          <w:bCs/>
          <w:sz w:val="28"/>
          <w:szCs w:val="28"/>
          <w:lang w:val="uk-UA"/>
        </w:rPr>
        <w:t>431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05"/>
      </w:tblGrid>
      <w:tr w:rsidR="00E87C3B" w14:paraId="0FEFCEB1" w14:textId="77777777" w:rsidTr="00284A91">
        <w:trPr>
          <w:trHeight w:val="164"/>
        </w:trPr>
        <w:tc>
          <w:tcPr>
            <w:tcW w:w="52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8D89E4" w14:textId="5E233703" w:rsidR="00E87C3B" w:rsidRDefault="00E87C3B" w:rsidP="00284A91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 xml:space="preserve">Про надання дозволу дитині </w:t>
            </w:r>
            <w:r w:rsidR="002E6D25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>******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 xml:space="preserve"> на укладення договору поділу спадкового майн</w:t>
            </w:r>
            <w:r w:rsidR="004B7C0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>а</w:t>
            </w:r>
          </w:p>
        </w:tc>
      </w:tr>
    </w:tbl>
    <w:p w14:paraId="7DD90E20" w14:textId="77777777" w:rsidR="00E87C3B" w:rsidRPr="00393DF7" w:rsidRDefault="00E87C3B" w:rsidP="00E87C3B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14:paraId="0AFFD9D0" w14:textId="67DDCC9D" w:rsidR="00E87C3B" w:rsidRDefault="00E87C3B" w:rsidP="00E87C3B">
      <w:pPr>
        <w:tabs>
          <w:tab w:val="left" w:pos="72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Керуючись Законом України «Про місцеве самоврядування в Україні», ст. 242 Цивільного кодексу України, статтями 176, 177 Сімейного кодексу України, статтею 17 Закону України «Про охорону дитинства», ст.12 Закону України «Про основи соціального захисту бездомних осіб і безпритульних дітей», розглянувши звернення громадян</w:t>
      </w:r>
      <w:r w:rsidR="004B7C0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ки </w:t>
      </w:r>
      <w:r w:rsidR="002E6D25">
        <w:rPr>
          <w:rFonts w:ascii="Times New Roman" w:eastAsia="Times New Roman" w:hAnsi="Times New Roman" w:cs="Times New Roman"/>
          <w:sz w:val="28"/>
          <w:szCs w:val="28"/>
          <w:lang w:val="uk-UA"/>
        </w:rPr>
        <w:t>*******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виконавчий комітет міської ради </w:t>
      </w:r>
    </w:p>
    <w:p w14:paraId="1453C187" w14:textId="77777777" w:rsidR="00E87C3B" w:rsidRPr="00E22A35" w:rsidRDefault="00E87C3B" w:rsidP="00E87C3B">
      <w:pPr>
        <w:tabs>
          <w:tab w:val="left" w:pos="72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16"/>
          <w:szCs w:val="16"/>
          <w:vertAlign w:val="superscript"/>
          <w:lang w:val="uk-UA"/>
        </w:rPr>
      </w:pPr>
    </w:p>
    <w:p w14:paraId="6C341E06" w14:textId="77777777" w:rsidR="00E87C3B" w:rsidRDefault="00E87C3B" w:rsidP="00E87C3B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 И Р І Ш И В: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ab/>
      </w:r>
    </w:p>
    <w:p w14:paraId="2670BF0C" w14:textId="77777777" w:rsidR="00E87C3B" w:rsidRPr="00E22A35" w:rsidRDefault="00E87C3B" w:rsidP="00E87C3B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lang w:val="uk-UA"/>
        </w:rPr>
      </w:pPr>
    </w:p>
    <w:p w14:paraId="4E5DF45E" w14:textId="64EEC1DC" w:rsidR="00E87C3B" w:rsidRDefault="00E87C3B" w:rsidP="00E87C3B">
      <w:pPr>
        <w:pStyle w:val="a3"/>
        <w:numPr>
          <w:ilvl w:val="0"/>
          <w:numId w:val="1"/>
        </w:numPr>
        <w:tabs>
          <w:tab w:val="num" w:pos="0"/>
          <w:tab w:val="left" w:pos="720"/>
        </w:tabs>
        <w:ind w:left="0" w:firstLine="349"/>
        <w:jc w:val="both"/>
        <w:rPr>
          <w:rFonts w:ascii="Times New Roman" w:hAnsi="Times New Roman"/>
          <w:sz w:val="28"/>
          <w:szCs w:val="28"/>
          <w:lang w:val="uk-UA"/>
        </w:rPr>
      </w:pPr>
      <w:r w:rsidRPr="0004662D">
        <w:rPr>
          <w:rFonts w:ascii="Times New Roman" w:hAnsi="Times New Roman"/>
          <w:sz w:val="28"/>
          <w:szCs w:val="28"/>
          <w:lang w:val="uk-UA"/>
        </w:rPr>
        <w:t xml:space="preserve"> Надати дозвіл </w:t>
      </w:r>
      <w:r w:rsidR="004B7C0E">
        <w:rPr>
          <w:rFonts w:ascii="Times New Roman" w:hAnsi="Times New Roman"/>
          <w:sz w:val="28"/>
          <w:szCs w:val="28"/>
          <w:lang w:val="uk-UA"/>
        </w:rPr>
        <w:t xml:space="preserve">неповнолітньому </w:t>
      </w:r>
      <w:r w:rsidR="002E6D25">
        <w:rPr>
          <w:rFonts w:ascii="Times New Roman" w:hAnsi="Times New Roman"/>
          <w:sz w:val="28"/>
          <w:szCs w:val="28"/>
          <w:lang w:val="uk-UA"/>
        </w:rPr>
        <w:t>*******</w:t>
      </w:r>
      <w:r w:rsidRPr="0004662D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2E6D25">
        <w:rPr>
          <w:rFonts w:ascii="Times New Roman" w:hAnsi="Times New Roman"/>
          <w:sz w:val="28"/>
          <w:szCs w:val="28"/>
          <w:lang w:val="uk-UA"/>
        </w:rPr>
        <w:t>*****</w:t>
      </w:r>
      <w:r w:rsidRPr="0004662D">
        <w:rPr>
          <w:rFonts w:ascii="Times New Roman" w:hAnsi="Times New Roman"/>
          <w:sz w:val="28"/>
          <w:szCs w:val="28"/>
          <w:lang w:val="uk-UA"/>
        </w:rPr>
        <w:t xml:space="preserve"> р. н., на</w:t>
      </w:r>
      <w:r w:rsidR="004B7C0E">
        <w:rPr>
          <w:rFonts w:ascii="Times New Roman" w:hAnsi="Times New Roman"/>
          <w:sz w:val="28"/>
          <w:szCs w:val="28"/>
          <w:lang w:val="uk-UA"/>
        </w:rPr>
        <w:t xml:space="preserve"> укладення договору поділу спадкового майна</w:t>
      </w:r>
      <w:r w:rsidR="008F744A">
        <w:rPr>
          <w:rFonts w:ascii="Times New Roman" w:hAnsi="Times New Roman"/>
          <w:sz w:val="28"/>
          <w:szCs w:val="28"/>
          <w:lang w:val="uk-UA"/>
        </w:rPr>
        <w:t xml:space="preserve"> після смерті батька </w:t>
      </w:r>
      <w:r w:rsidR="002E6D25">
        <w:rPr>
          <w:rFonts w:ascii="Times New Roman" w:hAnsi="Times New Roman"/>
          <w:sz w:val="28"/>
          <w:szCs w:val="28"/>
          <w:lang w:val="uk-UA"/>
        </w:rPr>
        <w:t>*******</w:t>
      </w:r>
      <w:r w:rsidR="008F744A">
        <w:rPr>
          <w:rFonts w:ascii="Times New Roman" w:hAnsi="Times New Roman"/>
          <w:sz w:val="28"/>
          <w:szCs w:val="28"/>
          <w:lang w:val="uk-UA"/>
        </w:rPr>
        <w:t xml:space="preserve"> та на набуття за вищевказаним договором права власності на 1/2 частину житлового будинку та земельної ділянки, які знаходяться за </w:t>
      </w:r>
      <w:proofErr w:type="spellStart"/>
      <w:r w:rsidR="008F744A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8F744A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DB3D76">
        <w:rPr>
          <w:rFonts w:ascii="Times New Roman" w:hAnsi="Times New Roman"/>
          <w:sz w:val="28"/>
          <w:szCs w:val="28"/>
          <w:lang w:val="uk-UA"/>
        </w:rPr>
        <w:t>***********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660A6F4F" w14:textId="77777777" w:rsidR="00E87C3B" w:rsidRPr="009B217F" w:rsidRDefault="00E87C3B" w:rsidP="00E87C3B">
      <w:pPr>
        <w:pStyle w:val="a3"/>
        <w:numPr>
          <w:ilvl w:val="0"/>
          <w:numId w:val="1"/>
        </w:numPr>
        <w:tabs>
          <w:tab w:val="num" w:pos="0"/>
          <w:tab w:val="left" w:pos="720"/>
        </w:tabs>
        <w:ind w:left="0" w:firstLine="349"/>
        <w:jc w:val="both"/>
        <w:rPr>
          <w:rFonts w:ascii="Times New Roman" w:hAnsi="Times New Roman"/>
          <w:sz w:val="28"/>
          <w:szCs w:val="28"/>
          <w:lang w:val="uk-UA"/>
        </w:rPr>
      </w:pPr>
      <w:r w:rsidRPr="00812872">
        <w:rPr>
          <w:rFonts w:ascii="Times New Roman" w:hAnsi="Times New Roman"/>
          <w:sz w:val="28"/>
          <w:szCs w:val="28"/>
          <w:lang w:val="uk-UA"/>
        </w:rPr>
        <w:t>Повідомити нотаріусів Коростенського районного нотаріального округу</w:t>
      </w:r>
      <w:r w:rsidRPr="00812872">
        <w:rPr>
          <w:rFonts w:ascii="Times New Roman" w:hAnsi="Times New Roman"/>
          <w:bCs/>
          <w:iCs/>
          <w:sz w:val="28"/>
          <w:szCs w:val="28"/>
          <w:lang w:val="uk-UA"/>
        </w:rPr>
        <w:t xml:space="preserve"> про необхідність здійснювати нотаріальні дії відповідно до цього  рішення.</w:t>
      </w:r>
    </w:p>
    <w:p w14:paraId="395D293A" w14:textId="77777777" w:rsidR="00E87C3B" w:rsidRPr="003A727B" w:rsidRDefault="00E87C3B" w:rsidP="00E87C3B">
      <w:pPr>
        <w:pStyle w:val="a3"/>
        <w:numPr>
          <w:ilvl w:val="0"/>
          <w:numId w:val="1"/>
        </w:numPr>
        <w:tabs>
          <w:tab w:val="num" w:pos="0"/>
          <w:tab w:val="left" w:pos="720"/>
        </w:tabs>
        <w:ind w:left="0" w:firstLine="349"/>
        <w:jc w:val="both"/>
        <w:rPr>
          <w:rFonts w:ascii="Times New Roman" w:hAnsi="Times New Roman"/>
          <w:sz w:val="28"/>
          <w:szCs w:val="28"/>
          <w:lang w:val="uk-UA"/>
        </w:rPr>
      </w:pPr>
      <w:r w:rsidRPr="00812872">
        <w:rPr>
          <w:rFonts w:ascii="Times New Roman" w:hAnsi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460375C1" w14:textId="77777777" w:rsidR="00E87C3B" w:rsidRPr="005F2A29" w:rsidRDefault="00E87C3B" w:rsidP="00E87C3B">
      <w:pPr>
        <w:pStyle w:val="a3"/>
        <w:tabs>
          <w:tab w:val="left" w:pos="720"/>
        </w:tabs>
        <w:ind w:left="349"/>
        <w:jc w:val="both"/>
        <w:rPr>
          <w:rFonts w:ascii="Times New Roman" w:hAnsi="Times New Roman"/>
          <w:sz w:val="16"/>
          <w:szCs w:val="16"/>
          <w:lang w:val="uk-UA"/>
        </w:rPr>
      </w:pPr>
    </w:p>
    <w:p w14:paraId="0DC9453B" w14:textId="77777777" w:rsidR="00E87C3B" w:rsidRDefault="00E87C3B" w:rsidP="00E87C3B">
      <w:pPr>
        <w:spacing w:after="0" w:line="0" w:lineRule="atLeast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     М</w:t>
      </w:r>
      <w:r w:rsidRPr="001418D3">
        <w:rPr>
          <w:rFonts w:ascii="Times New Roman" w:hAnsi="Times New Roman" w:cs="Times New Roman"/>
          <w:bCs/>
          <w:iCs/>
          <w:sz w:val="28"/>
          <w:szCs w:val="28"/>
          <w:lang w:val="uk-UA"/>
        </w:rPr>
        <w:t>іськ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ий</w:t>
      </w:r>
      <w:r w:rsidRPr="001418D3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голов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а</w:t>
      </w:r>
      <w:r w:rsidRPr="001418D3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                   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                      </w:t>
      </w:r>
      <w:r w:rsidRPr="001418D3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       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                     Олександр СИТАЙЛО</w:t>
      </w:r>
    </w:p>
    <w:p w14:paraId="7D71B349" w14:textId="77777777" w:rsidR="00E87C3B" w:rsidRPr="001418D3" w:rsidRDefault="00E87C3B" w:rsidP="00E87C3B">
      <w:pPr>
        <w:spacing w:after="0" w:line="0" w:lineRule="atLeast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1418D3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                        </w:t>
      </w:r>
    </w:p>
    <w:p w14:paraId="0DF7E2F8" w14:textId="77777777" w:rsidR="00E87C3B" w:rsidRDefault="00E87C3B" w:rsidP="00E87C3B">
      <w:pPr>
        <w:spacing w:after="0" w:line="0" w:lineRule="atLeast"/>
        <w:ind w:left="360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Віталій ЛУКАШЕНКО</w:t>
      </w:r>
    </w:p>
    <w:p w14:paraId="79CB09D9" w14:textId="77777777" w:rsidR="00E87C3B" w:rsidRPr="008F6599" w:rsidRDefault="00E87C3B" w:rsidP="00E87C3B">
      <w:pPr>
        <w:spacing w:after="0" w:line="0" w:lineRule="atLeast"/>
        <w:ind w:left="360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Ігор МАЛЕГУС</w:t>
      </w:r>
    </w:p>
    <w:p w14:paraId="7D45CE27" w14:textId="77777777" w:rsidR="00E87C3B" w:rsidRPr="001418D3" w:rsidRDefault="00E87C3B" w:rsidP="00E87C3B">
      <w:pPr>
        <w:spacing w:line="0" w:lineRule="atLeast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18D3">
        <w:rPr>
          <w:rFonts w:ascii="Times New Roman" w:hAnsi="Times New Roman" w:cs="Times New Roman"/>
          <w:sz w:val="28"/>
          <w:szCs w:val="28"/>
          <w:lang w:val="uk-UA"/>
        </w:rPr>
        <w:t xml:space="preserve">      Олександр ПАРШАКОВ</w:t>
      </w:r>
    </w:p>
    <w:p w14:paraId="7A02A5FA" w14:textId="77777777" w:rsidR="00E87C3B" w:rsidRPr="001418D3" w:rsidRDefault="00E87C3B" w:rsidP="00E87C3B">
      <w:pPr>
        <w:spacing w:after="0" w:line="0" w:lineRule="atLeast"/>
        <w:ind w:left="360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1418D3">
        <w:rPr>
          <w:rFonts w:ascii="Times New Roman" w:hAnsi="Times New Roman" w:cs="Times New Roman"/>
          <w:sz w:val="28"/>
          <w:szCs w:val="28"/>
          <w:lang w:val="uk-UA"/>
        </w:rPr>
        <w:t xml:space="preserve"> Анастасія СУХАНОВА</w:t>
      </w:r>
    </w:p>
    <w:p w14:paraId="52A652BE" w14:textId="77777777" w:rsidR="00E87C3B" w:rsidRPr="00E24203" w:rsidRDefault="00E87C3B" w:rsidP="00E87C3B">
      <w:pPr>
        <w:rPr>
          <w:rFonts w:ascii="Times New Roman" w:hAnsi="Times New Roman" w:cs="Times New Roman"/>
          <w:sz w:val="28"/>
          <w:szCs w:val="28"/>
        </w:rPr>
      </w:pPr>
    </w:p>
    <w:p w14:paraId="743427D5" w14:textId="77777777" w:rsidR="00BF6037" w:rsidRDefault="00BF6037"/>
    <w:sectPr w:rsidR="00BF6037" w:rsidSect="00E87C3B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C324AE3"/>
    <w:multiLevelType w:val="hybridMultilevel"/>
    <w:tmpl w:val="2E26BD66"/>
    <w:lvl w:ilvl="0" w:tplc="041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047965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037"/>
    <w:rsid w:val="002A2E60"/>
    <w:rsid w:val="002E6D25"/>
    <w:rsid w:val="004B7C0E"/>
    <w:rsid w:val="00604646"/>
    <w:rsid w:val="006561D4"/>
    <w:rsid w:val="008F744A"/>
    <w:rsid w:val="00B428F0"/>
    <w:rsid w:val="00BF6037"/>
    <w:rsid w:val="00D92B44"/>
    <w:rsid w:val="00DB3D76"/>
    <w:rsid w:val="00E87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31AB0"/>
  <w15:chartTrackingRefBased/>
  <w15:docId w15:val="{6DE602AA-3464-4E84-9307-DD4015AB7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7C3B"/>
    <w:pPr>
      <w:spacing w:after="200" w:line="276" w:lineRule="auto"/>
    </w:pPr>
    <w:rPr>
      <w:kern w:val="0"/>
      <w:lang w:val="ru-RU"/>
      <w14:ligatures w14:val="none"/>
    </w:rPr>
  </w:style>
  <w:style w:type="paragraph" w:styleId="5">
    <w:name w:val="heading 5"/>
    <w:basedOn w:val="a"/>
    <w:next w:val="a"/>
    <w:link w:val="50"/>
    <w:semiHidden/>
    <w:unhideWhenUsed/>
    <w:qFormat/>
    <w:rsid w:val="00E87C3B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E87C3B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paragraph" w:styleId="a3">
    <w:name w:val="List Paragraph"/>
    <w:basedOn w:val="a"/>
    <w:uiPriority w:val="34"/>
    <w:qFormat/>
    <w:rsid w:val="00E87C3B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Анастасія Суханова</cp:lastModifiedBy>
  <cp:revision>6</cp:revision>
  <dcterms:created xsi:type="dcterms:W3CDTF">2024-09-02T12:29:00Z</dcterms:created>
  <dcterms:modified xsi:type="dcterms:W3CDTF">2024-09-03T09:21:00Z</dcterms:modified>
</cp:coreProperties>
</file>